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E0A" w:rsidRPr="002F6EC6" w:rsidRDefault="007B2E0A" w:rsidP="007B2E0A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 xml:space="preserve">Приложение N </w:t>
      </w:r>
      <w:r>
        <w:rPr>
          <w:rFonts w:ascii="Times New Roman" w:hAnsi="Times New Roman" w:cs="Times New Roman"/>
        </w:rPr>
        <w:t>3</w:t>
      </w:r>
    </w:p>
    <w:p w:rsidR="007B2E0A" w:rsidRPr="002F6EC6" w:rsidRDefault="007B2E0A" w:rsidP="007B2E0A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>к решению</w:t>
      </w:r>
    </w:p>
    <w:p w:rsidR="007B2E0A" w:rsidRPr="002F6EC6" w:rsidRDefault="007B2E0A" w:rsidP="007B2E0A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>Совета местного самоуправления</w:t>
      </w:r>
    </w:p>
    <w:p w:rsidR="007B2E0A" w:rsidRPr="002F6EC6" w:rsidRDefault="007B2E0A" w:rsidP="007B2E0A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 xml:space="preserve">"О </w:t>
      </w:r>
      <w:r w:rsidR="00E7498C">
        <w:rPr>
          <w:rFonts w:ascii="Times New Roman" w:hAnsi="Times New Roman" w:cs="Times New Roman"/>
        </w:rPr>
        <w:t xml:space="preserve">местном </w:t>
      </w:r>
      <w:r w:rsidRPr="002F6EC6">
        <w:rPr>
          <w:rFonts w:ascii="Times New Roman" w:hAnsi="Times New Roman" w:cs="Times New Roman"/>
        </w:rPr>
        <w:t>бюджете</w:t>
      </w:r>
      <w:r w:rsidR="00A0437D">
        <w:rPr>
          <w:rFonts w:ascii="Times New Roman" w:hAnsi="Times New Roman" w:cs="Times New Roman"/>
        </w:rPr>
        <w:t xml:space="preserve"> </w:t>
      </w:r>
    </w:p>
    <w:p w:rsidR="00146608" w:rsidRDefault="007B2E0A" w:rsidP="0014660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</w:rPr>
        <w:t>Шордаково</w:t>
      </w:r>
      <w:proofErr w:type="spellEnd"/>
      <w:r w:rsidR="00146608">
        <w:rPr>
          <w:rFonts w:ascii="Times New Roman" w:hAnsi="Times New Roman" w:cs="Times New Roman"/>
        </w:rPr>
        <w:t xml:space="preserve"> </w:t>
      </w:r>
      <w:proofErr w:type="spellStart"/>
      <w:r w:rsidR="00146608" w:rsidRPr="002F6EC6">
        <w:rPr>
          <w:rFonts w:ascii="Times New Roman" w:hAnsi="Times New Roman" w:cs="Times New Roman"/>
        </w:rPr>
        <w:t>Зольского</w:t>
      </w:r>
      <w:proofErr w:type="spellEnd"/>
      <w:r w:rsidR="00146608" w:rsidRPr="002F6EC6">
        <w:rPr>
          <w:rFonts w:ascii="Times New Roman" w:hAnsi="Times New Roman" w:cs="Times New Roman"/>
        </w:rPr>
        <w:t xml:space="preserve"> </w:t>
      </w:r>
    </w:p>
    <w:p w:rsidR="007B2E0A" w:rsidRPr="002F6EC6" w:rsidRDefault="00146608" w:rsidP="007B2E0A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>муниципального района КБР</w:t>
      </w:r>
    </w:p>
    <w:p w:rsidR="007B2E0A" w:rsidRPr="002F6EC6" w:rsidRDefault="007B2E0A" w:rsidP="007B2E0A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>на 201</w:t>
      </w:r>
      <w:r w:rsidR="002C5959">
        <w:rPr>
          <w:rFonts w:ascii="Times New Roman" w:hAnsi="Times New Roman" w:cs="Times New Roman"/>
        </w:rPr>
        <w:t>7</w:t>
      </w:r>
      <w:r w:rsidRPr="002F6EC6">
        <w:rPr>
          <w:rFonts w:ascii="Times New Roman" w:hAnsi="Times New Roman" w:cs="Times New Roman"/>
        </w:rPr>
        <w:t xml:space="preserve"> год и на плановый период</w:t>
      </w:r>
    </w:p>
    <w:p w:rsidR="007B2E0A" w:rsidRPr="002F6EC6" w:rsidRDefault="007B2E0A" w:rsidP="007B2E0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</w:t>
      </w:r>
      <w:r w:rsidR="002C5959">
        <w:rPr>
          <w:rFonts w:ascii="Times New Roman" w:hAnsi="Times New Roman" w:cs="Times New Roman"/>
        </w:rPr>
        <w:t>8</w:t>
      </w:r>
      <w:r w:rsidRPr="002F6EC6">
        <w:rPr>
          <w:rFonts w:ascii="Times New Roman" w:hAnsi="Times New Roman" w:cs="Times New Roman"/>
        </w:rPr>
        <w:t xml:space="preserve"> и 201</w:t>
      </w:r>
      <w:r w:rsidR="002C5959">
        <w:rPr>
          <w:rFonts w:ascii="Times New Roman" w:hAnsi="Times New Roman" w:cs="Times New Roman"/>
        </w:rPr>
        <w:t>9</w:t>
      </w:r>
      <w:r w:rsidRPr="002F6EC6">
        <w:rPr>
          <w:rFonts w:ascii="Times New Roman" w:hAnsi="Times New Roman" w:cs="Times New Roman"/>
        </w:rPr>
        <w:t xml:space="preserve"> годов"</w:t>
      </w:r>
    </w:p>
    <w:p w:rsidR="007B2E0A" w:rsidRPr="002F6EC6" w:rsidRDefault="00D853EE" w:rsidP="007B2E0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 5</w:t>
      </w:r>
      <w:bookmarkStart w:id="0" w:name="_GoBack"/>
      <w:bookmarkEnd w:id="0"/>
      <w:r w:rsidR="00E05810" w:rsidRPr="00E05810">
        <w:rPr>
          <w:rFonts w:ascii="Times New Roman" w:hAnsi="Times New Roman" w:cs="Times New Roman"/>
        </w:rPr>
        <w:t>/1 от 30.12.2016г.</w:t>
      </w:r>
      <w:r w:rsidR="007B2E0A">
        <w:rPr>
          <w:rFonts w:ascii="Times New Roman" w:hAnsi="Times New Roman" w:cs="Times New Roman"/>
        </w:rPr>
        <w:t xml:space="preserve"> </w:t>
      </w:r>
    </w:p>
    <w:p w:rsidR="000E74A5" w:rsidRPr="000E74A5" w:rsidRDefault="000E74A5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0E74A5" w:rsidRPr="000E74A5" w:rsidRDefault="000E74A5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E74A5" w:rsidRPr="000E74A5" w:rsidRDefault="000E74A5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0E74A5">
        <w:rPr>
          <w:rFonts w:ascii="Times New Roman" w:hAnsi="Times New Roman" w:cs="Times New Roman"/>
          <w:szCs w:val="22"/>
        </w:rPr>
        <w:t>ПЕРЕЧЕНЬ</w:t>
      </w:r>
    </w:p>
    <w:p w:rsidR="000E74A5" w:rsidRPr="000E74A5" w:rsidRDefault="000E74A5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0E74A5">
        <w:rPr>
          <w:rFonts w:ascii="Times New Roman" w:hAnsi="Times New Roman" w:cs="Times New Roman"/>
          <w:szCs w:val="22"/>
        </w:rPr>
        <w:t>ГЛАВНЫХ АДМИНИСТРАТОРОВ ИСТОЧНИКОВ ФИНАНСИРОВАНИЯ ДЕФИЦИТА</w:t>
      </w:r>
    </w:p>
    <w:p w:rsidR="000E74A5" w:rsidRPr="000E74A5" w:rsidRDefault="000E74A5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0E74A5">
        <w:rPr>
          <w:rFonts w:ascii="Times New Roman" w:hAnsi="Times New Roman" w:cs="Times New Roman"/>
          <w:szCs w:val="22"/>
        </w:rPr>
        <w:t>МЕСТНОГО БЮДЖЕТА НА 201</w:t>
      </w:r>
      <w:r w:rsidR="002C5959">
        <w:rPr>
          <w:rFonts w:ascii="Times New Roman" w:hAnsi="Times New Roman" w:cs="Times New Roman"/>
          <w:szCs w:val="22"/>
        </w:rPr>
        <w:t>7</w:t>
      </w:r>
      <w:r w:rsidRPr="000E74A5">
        <w:rPr>
          <w:rFonts w:ascii="Times New Roman" w:hAnsi="Times New Roman" w:cs="Times New Roman"/>
          <w:szCs w:val="22"/>
        </w:rPr>
        <w:t xml:space="preserve"> ГОД И НА ПЛАНОВЫЙ ПЕРИОД</w:t>
      </w:r>
    </w:p>
    <w:p w:rsidR="000E74A5" w:rsidRPr="000E74A5" w:rsidRDefault="000E74A5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0E74A5">
        <w:rPr>
          <w:rFonts w:ascii="Times New Roman" w:hAnsi="Times New Roman" w:cs="Times New Roman"/>
          <w:szCs w:val="22"/>
        </w:rPr>
        <w:t>201</w:t>
      </w:r>
      <w:r w:rsidR="002C5959">
        <w:rPr>
          <w:rFonts w:ascii="Times New Roman" w:hAnsi="Times New Roman" w:cs="Times New Roman"/>
          <w:szCs w:val="22"/>
        </w:rPr>
        <w:t>8</w:t>
      </w:r>
      <w:proofErr w:type="gramStart"/>
      <w:r w:rsidRPr="000E74A5">
        <w:rPr>
          <w:rFonts w:ascii="Times New Roman" w:hAnsi="Times New Roman" w:cs="Times New Roman"/>
          <w:szCs w:val="22"/>
        </w:rPr>
        <w:t xml:space="preserve"> И</w:t>
      </w:r>
      <w:proofErr w:type="gramEnd"/>
      <w:r w:rsidRPr="000E74A5">
        <w:rPr>
          <w:rFonts w:ascii="Times New Roman" w:hAnsi="Times New Roman" w:cs="Times New Roman"/>
          <w:szCs w:val="22"/>
        </w:rPr>
        <w:t xml:space="preserve"> 201</w:t>
      </w:r>
      <w:r w:rsidR="002C5959">
        <w:rPr>
          <w:rFonts w:ascii="Times New Roman" w:hAnsi="Times New Roman" w:cs="Times New Roman"/>
          <w:szCs w:val="22"/>
        </w:rPr>
        <w:t>9</w:t>
      </w:r>
      <w:r w:rsidRPr="000E74A5">
        <w:rPr>
          <w:rFonts w:ascii="Times New Roman" w:hAnsi="Times New Roman" w:cs="Times New Roman"/>
          <w:szCs w:val="22"/>
        </w:rPr>
        <w:t xml:space="preserve"> ГОДОВ</w:t>
      </w:r>
    </w:p>
    <w:p w:rsidR="000E74A5" w:rsidRPr="000E74A5" w:rsidRDefault="000E74A5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3232"/>
        <w:gridCol w:w="4570"/>
      </w:tblGrid>
      <w:tr w:rsidR="000E74A5" w:rsidRPr="000E74A5">
        <w:tc>
          <w:tcPr>
            <w:tcW w:w="5046" w:type="dxa"/>
            <w:gridSpan w:val="2"/>
          </w:tcPr>
          <w:p w:rsidR="000E74A5" w:rsidRPr="000E74A5" w:rsidRDefault="000E74A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E74A5">
              <w:rPr>
                <w:rFonts w:ascii="Times New Roman" w:hAnsi="Times New Roman" w:cs="Times New Roman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4570" w:type="dxa"/>
            <w:vMerge w:val="restart"/>
          </w:tcPr>
          <w:p w:rsidR="000E74A5" w:rsidRPr="000E74A5" w:rsidRDefault="000E74A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E74A5">
              <w:rPr>
                <w:rFonts w:ascii="Times New Roman" w:hAnsi="Times New Roman" w:cs="Times New Roman"/>
                <w:szCs w:val="22"/>
              </w:rPr>
              <w:t>Наименование главного администратора поступлений и вида доходов местного бюджета</w:t>
            </w:r>
          </w:p>
        </w:tc>
      </w:tr>
      <w:tr w:rsidR="000E74A5" w:rsidRPr="000E74A5">
        <w:tc>
          <w:tcPr>
            <w:tcW w:w="1814" w:type="dxa"/>
          </w:tcPr>
          <w:p w:rsidR="000E74A5" w:rsidRPr="000E74A5" w:rsidRDefault="000E74A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E74A5">
              <w:rPr>
                <w:rFonts w:ascii="Times New Roman" w:hAnsi="Times New Roman" w:cs="Times New Roman"/>
                <w:szCs w:val="22"/>
              </w:rPr>
              <w:t>главного администратора доходов</w:t>
            </w:r>
          </w:p>
        </w:tc>
        <w:tc>
          <w:tcPr>
            <w:tcW w:w="3232" w:type="dxa"/>
          </w:tcPr>
          <w:p w:rsidR="000E74A5" w:rsidRPr="000E74A5" w:rsidRDefault="000E74A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E74A5">
              <w:rPr>
                <w:rFonts w:ascii="Times New Roman" w:hAnsi="Times New Roman" w:cs="Times New Roman"/>
                <w:szCs w:val="22"/>
              </w:rPr>
              <w:t>код группы, подгруппы, статьи и вида источников</w:t>
            </w:r>
          </w:p>
        </w:tc>
        <w:tc>
          <w:tcPr>
            <w:tcW w:w="4570" w:type="dxa"/>
            <w:vMerge/>
          </w:tcPr>
          <w:p w:rsidR="000E74A5" w:rsidRPr="000E74A5" w:rsidRDefault="000E74A5">
            <w:pPr>
              <w:rPr>
                <w:rFonts w:ascii="Times New Roman" w:hAnsi="Times New Roman" w:cs="Times New Roman"/>
              </w:rPr>
            </w:pPr>
          </w:p>
        </w:tc>
      </w:tr>
      <w:tr w:rsidR="000E74A5" w:rsidRPr="000E74A5">
        <w:tc>
          <w:tcPr>
            <w:tcW w:w="1814" w:type="dxa"/>
          </w:tcPr>
          <w:p w:rsidR="000E74A5" w:rsidRPr="000E74A5" w:rsidRDefault="007B2E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  <w:r w:rsidR="000E74A5" w:rsidRPr="000E74A5">
              <w:rPr>
                <w:rFonts w:ascii="Times New Roman" w:hAnsi="Times New Roman" w:cs="Times New Roman"/>
                <w:szCs w:val="22"/>
              </w:rPr>
              <w:t>03</w:t>
            </w:r>
          </w:p>
        </w:tc>
        <w:tc>
          <w:tcPr>
            <w:tcW w:w="3232" w:type="dxa"/>
          </w:tcPr>
          <w:p w:rsidR="000E74A5" w:rsidRPr="000E74A5" w:rsidRDefault="007B146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01 05 0201 05</w:t>
            </w:r>
            <w:r w:rsidR="000E74A5" w:rsidRPr="000E74A5">
              <w:rPr>
                <w:rFonts w:ascii="Times New Roman" w:hAnsi="Times New Roman" w:cs="Times New Roman"/>
                <w:szCs w:val="22"/>
              </w:rPr>
              <w:t xml:space="preserve"> 0000 510</w:t>
            </w:r>
          </w:p>
        </w:tc>
        <w:tc>
          <w:tcPr>
            <w:tcW w:w="4570" w:type="dxa"/>
          </w:tcPr>
          <w:p w:rsidR="000E74A5" w:rsidRPr="000E74A5" w:rsidRDefault="000E74A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E74A5">
              <w:rPr>
                <w:rFonts w:ascii="Times New Roman" w:hAnsi="Times New Roman" w:cs="Times New Roman"/>
                <w:szCs w:val="22"/>
              </w:rPr>
              <w:t xml:space="preserve">Увеличение прочих </w:t>
            </w:r>
            <w:proofErr w:type="gramStart"/>
            <w:r w:rsidRPr="000E74A5">
              <w:rPr>
                <w:rFonts w:ascii="Times New Roman" w:hAnsi="Times New Roman" w:cs="Times New Roman"/>
                <w:szCs w:val="22"/>
              </w:rPr>
              <w:t>остатков денежных средств бюджетов субъектов Российской Федерации</w:t>
            </w:r>
            <w:proofErr w:type="gramEnd"/>
          </w:p>
        </w:tc>
      </w:tr>
      <w:tr w:rsidR="000E74A5" w:rsidRPr="000E74A5">
        <w:tc>
          <w:tcPr>
            <w:tcW w:w="1814" w:type="dxa"/>
          </w:tcPr>
          <w:p w:rsidR="000E74A5" w:rsidRPr="000E74A5" w:rsidRDefault="007B2E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  <w:r w:rsidR="000E74A5" w:rsidRPr="000E74A5">
              <w:rPr>
                <w:rFonts w:ascii="Times New Roman" w:hAnsi="Times New Roman" w:cs="Times New Roman"/>
                <w:szCs w:val="22"/>
              </w:rPr>
              <w:t>03</w:t>
            </w:r>
          </w:p>
        </w:tc>
        <w:tc>
          <w:tcPr>
            <w:tcW w:w="3232" w:type="dxa"/>
          </w:tcPr>
          <w:p w:rsidR="000E74A5" w:rsidRPr="000E74A5" w:rsidRDefault="007B146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01 05 0201 05</w:t>
            </w:r>
            <w:r w:rsidR="000E74A5" w:rsidRPr="000E74A5">
              <w:rPr>
                <w:rFonts w:ascii="Times New Roman" w:hAnsi="Times New Roman" w:cs="Times New Roman"/>
                <w:szCs w:val="22"/>
              </w:rPr>
              <w:t xml:space="preserve"> 0000 610</w:t>
            </w:r>
          </w:p>
        </w:tc>
        <w:tc>
          <w:tcPr>
            <w:tcW w:w="4570" w:type="dxa"/>
          </w:tcPr>
          <w:p w:rsidR="000E74A5" w:rsidRPr="000E74A5" w:rsidRDefault="000E74A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E74A5">
              <w:rPr>
                <w:rFonts w:ascii="Times New Roman" w:hAnsi="Times New Roman" w:cs="Times New Roman"/>
                <w:szCs w:val="22"/>
              </w:rPr>
              <w:t xml:space="preserve">Уменьшение прочих </w:t>
            </w:r>
            <w:proofErr w:type="gramStart"/>
            <w:r w:rsidRPr="000E74A5">
              <w:rPr>
                <w:rFonts w:ascii="Times New Roman" w:hAnsi="Times New Roman" w:cs="Times New Roman"/>
                <w:szCs w:val="22"/>
              </w:rPr>
              <w:t>остатков денежных средств бюджетов субъектов Российской Федерации</w:t>
            </w:r>
            <w:proofErr w:type="gramEnd"/>
          </w:p>
        </w:tc>
      </w:tr>
    </w:tbl>
    <w:p w:rsidR="00744CD1" w:rsidRDefault="00744CD1"/>
    <w:sectPr w:rsidR="00744CD1" w:rsidSect="000E7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E74A5"/>
    <w:rsid w:val="000712E2"/>
    <w:rsid w:val="00093D8C"/>
    <w:rsid w:val="000E74A5"/>
    <w:rsid w:val="00105EF1"/>
    <w:rsid w:val="00146608"/>
    <w:rsid w:val="0018173E"/>
    <w:rsid w:val="002020A7"/>
    <w:rsid w:val="00215941"/>
    <w:rsid w:val="00245CF3"/>
    <w:rsid w:val="002C5959"/>
    <w:rsid w:val="002C74D7"/>
    <w:rsid w:val="002D674B"/>
    <w:rsid w:val="003C5233"/>
    <w:rsid w:val="00636292"/>
    <w:rsid w:val="0069704F"/>
    <w:rsid w:val="00744CD1"/>
    <w:rsid w:val="007B1468"/>
    <w:rsid w:val="007B2E0A"/>
    <w:rsid w:val="00835D91"/>
    <w:rsid w:val="008E648D"/>
    <w:rsid w:val="009945DD"/>
    <w:rsid w:val="00A0437D"/>
    <w:rsid w:val="00A74728"/>
    <w:rsid w:val="00B12B99"/>
    <w:rsid w:val="00B720D9"/>
    <w:rsid w:val="00C87EA7"/>
    <w:rsid w:val="00CC52E5"/>
    <w:rsid w:val="00D853EE"/>
    <w:rsid w:val="00D97AD5"/>
    <w:rsid w:val="00E05810"/>
    <w:rsid w:val="00E7498C"/>
    <w:rsid w:val="00EB1C59"/>
    <w:rsid w:val="00EF07A0"/>
    <w:rsid w:val="00F00CA3"/>
    <w:rsid w:val="00F31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74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E74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</dc:creator>
  <cp:keywords/>
  <dc:description/>
  <cp:lastModifiedBy>Ashamaz</cp:lastModifiedBy>
  <cp:revision>20</cp:revision>
  <cp:lastPrinted>2016-12-29T08:41:00Z</cp:lastPrinted>
  <dcterms:created xsi:type="dcterms:W3CDTF">2015-12-28T07:23:00Z</dcterms:created>
  <dcterms:modified xsi:type="dcterms:W3CDTF">2017-01-11T06:58:00Z</dcterms:modified>
</cp:coreProperties>
</file>